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247" w:rsidRPr="00CA5F32" w:rsidRDefault="00967247" w:rsidP="00967247">
      <w:pPr>
        <w:pStyle w:val="1"/>
        <w:jc w:val="center"/>
        <w:rPr>
          <w:b/>
          <w:szCs w:val="28"/>
        </w:rPr>
      </w:pPr>
      <w:r w:rsidRPr="00CA5F32">
        <w:rPr>
          <w:b/>
          <w:szCs w:val="28"/>
        </w:rPr>
        <w:t>АДМИНИСТРАЦИЯ БАКЧАРСКОГО РАЙОНА</w:t>
      </w:r>
    </w:p>
    <w:p w:rsidR="00967247" w:rsidRPr="00CA5F32" w:rsidRDefault="00CA7CC9" w:rsidP="00967247">
      <w:pPr>
        <w:rPr>
          <w:rFonts w:ascii="Times New Roman" w:hAnsi="Times New Roman" w:cs="Times New Roman"/>
          <w:sz w:val="28"/>
          <w:szCs w:val="28"/>
        </w:rPr>
      </w:pPr>
      <w:r w:rsidRPr="00CA7CC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   </w:t>
      </w:r>
      <w:r w:rsidR="00967247" w:rsidRPr="00CA5F32">
        <w:rPr>
          <w:rFonts w:ascii="Times New Roman" w:hAnsi="Times New Roman" w:cs="Times New Roman"/>
          <w:b/>
          <w:bCs/>
          <w:sz w:val="28"/>
          <w:szCs w:val="28"/>
          <w:u w:val="single"/>
        </w:rPr>
        <w:t>ОТДЕЛ ОБРАЗОВАНИЯ</w:t>
      </w:r>
      <w:r w:rsidR="00967247" w:rsidRPr="00CA5F32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="00967247" w:rsidRPr="00CA5F32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="00967247" w:rsidRPr="00CA5F32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="00967247" w:rsidRPr="00CA5F32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="00967247" w:rsidRPr="00CA5F32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</w:p>
    <w:p w:rsidR="00967247" w:rsidRDefault="00967247" w:rsidP="00967247">
      <w:pPr>
        <w:pStyle w:val="2"/>
        <w:jc w:val="left"/>
        <w:rPr>
          <w:u w:val="single"/>
        </w:rPr>
      </w:pPr>
      <w:r>
        <w:t xml:space="preserve">                                                        ПРИКАЗ                                                                                                           </w:t>
      </w:r>
    </w:p>
    <w:p w:rsidR="00967247" w:rsidRDefault="00967247" w:rsidP="00967247">
      <w:pPr>
        <w:rPr>
          <w:u w:val="single"/>
        </w:rPr>
      </w:pPr>
    </w:p>
    <w:p w:rsidR="00967247" w:rsidRDefault="002A31D1" w:rsidP="009672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967247">
        <w:rPr>
          <w:rFonts w:ascii="Times New Roman" w:hAnsi="Times New Roman" w:cs="Times New Roman"/>
          <w:b/>
          <w:bCs/>
          <w:sz w:val="24"/>
          <w:szCs w:val="24"/>
        </w:rPr>
        <w:t>.10.2017</w:t>
      </w:r>
      <w:r w:rsidR="00967247" w:rsidRPr="00CA5F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7CC9" w:rsidRPr="00CA7CC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="00967247" w:rsidRPr="00CA5F32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137</w:t>
      </w:r>
    </w:p>
    <w:p w:rsidR="00967247" w:rsidRPr="00CA5F32" w:rsidRDefault="00967247" w:rsidP="009672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A7CC9" w:rsidRPr="00CA7CC9" w:rsidRDefault="006E7F6B" w:rsidP="00CA7CC9">
      <w:pPr>
        <w:tabs>
          <w:tab w:val="left" w:pos="-2552"/>
          <w:tab w:val="left" w:pos="0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sub_1"/>
      <w:r>
        <w:rPr>
          <w:rFonts w:ascii="Times New Roman" w:hAnsi="Times New Roman" w:cs="Times New Roman"/>
          <w:b/>
          <w:sz w:val="24"/>
          <w:szCs w:val="24"/>
        </w:rPr>
        <w:t>О проведении</w:t>
      </w:r>
      <w:r w:rsidR="00CA7CC9">
        <w:rPr>
          <w:rFonts w:ascii="Times New Roman" w:hAnsi="Times New Roman" w:cs="Times New Roman"/>
          <w:b/>
          <w:sz w:val="24"/>
          <w:szCs w:val="24"/>
        </w:rPr>
        <w:t xml:space="preserve"> мониторинга системы</w:t>
      </w:r>
      <w:r w:rsidR="00CA7CC9" w:rsidRPr="00CA7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CC9" w:rsidRPr="0085377E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CA7CC9" w:rsidRPr="00CA7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CC9" w:rsidRPr="0085377E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CA7CC9" w:rsidRPr="00CA7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CC9" w:rsidRPr="0085377E">
        <w:rPr>
          <w:rFonts w:ascii="Times New Roman" w:hAnsi="Times New Roman" w:cs="Times New Roman"/>
          <w:b/>
          <w:sz w:val="24"/>
          <w:szCs w:val="24"/>
        </w:rPr>
        <w:t>об</w:t>
      </w:r>
      <w:r w:rsidR="00CA7CC9">
        <w:rPr>
          <w:rFonts w:ascii="Times New Roman" w:hAnsi="Times New Roman" w:cs="Times New Roman"/>
          <w:b/>
          <w:sz w:val="24"/>
          <w:szCs w:val="24"/>
        </w:rPr>
        <w:t>разования</w:t>
      </w:r>
      <w:r w:rsidR="00CA7CC9" w:rsidRPr="00CA7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CC9">
        <w:rPr>
          <w:rFonts w:ascii="Times New Roman" w:hAnsi="Times New Roman" w:cs="Times New Roman"/>
          <w:b/>
          <w:sz w:val="24"/>
          <w:szCs w:val="24"/>
        </w:rPr>
        <w:t>«Бакчарский</w:t>
      </w:r>
      <w:r w:rsidR="00CA7CC9" w:rsidRPr="0085377E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bookmarkEnd w:id="0"/>
    <w:p w:rsidR="0085377E" w:rsidRPr="0085377E" w:rsidRDefault="0085377E" w:rsidP="003C3B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377E">
        <w:rPr>
          <w:rFonts w:ascii="Times New Roman" w:hAnsi="Times New Roman" w:cs="Times New Roman"/>
          <w:sz w:val="24"/>
          <w:szCs w:val="24"/>
        </w:rPr>
        <w:t>В целях реализации полномочий в сфере образования, предусмотренных ч. 6 статьи 97 Федерального Закона от 29.12.2012 №273-ФЗ «Об образовании в Российской Федерации», в соответствии с постановлением Правительства Российской Федерации от 05.08.2013 №662 «Об осуществлении мониторинга системы образования», приказами Министерства образования и науки России от 15.01.2014 №14 «Об утверждении показателей мониторинга системы образования», от 11.06.2014 №657 «Об утверждении методики расчета показателей</w:t>
      </w:r>
      <w:proofErr w:type="gramEnd"/>
      <w:r w:rsidRPr="0085377E">
        <w:rPr>
          <w:rFonts w:ascii="Times New Roman" w:hAnsi="Times New Roman" w:cs="Times New Roman"/>
          <w:sz w:val="24"/>
          <w:szCs w:val="24"/>
        </w:rPr>
        <w:t xml:space="preserve"> мониторинга системы образования</w:t>
      </w:r>
      <w:r w:rsidR="006E7F6B">
        <w:rPr>
          <w:rFonts w:ascii="Times New Roman" w:hAnsi="Times New Roman" w:cs="Times New Roman"/>
          <w:sz w:val="24"/>
          <w:szCs w:val="24"/>
        </w:rPr>
        <w:t>, Положением о муниципальном мониторинге системы образования Бакчарского района от 16.10.2014г. № 234</w:t>
      </w:r>
    </w:p>
    <w:p w:rsidR="0085377E" w:rsidRPr="0085377E" w:rsidRDefault="0085377E" w:rsidP="0085377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77E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85377E" w:rsidRPr="006E7F6B" w:rsidRDefault="006E7F6B" w:rsidP="006E7F6B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F6B">
        <w:rPr>
          <w:rFonts w:ascii="Times New Roman" w:hAnsi="Times New Roman" w:cs="Times New Roman"/>
          <w:sz w:val="24"/>
          <w:szCs w:val="24"/>
        </w:rPr>
        <w:t xml:space="preserve">Провести мониторинг системы образования Бакчарского района в соответствии с  Положением о муниципальном мониторинге системы образования Бакчарского района в срок  </w:t>
      </w:r>
      <w:r w:rsidRPr="006E7F6B">
        <w:rPr>
          <w:rFonts w:ascii="Times New Roman" w:hAnsi="Times New Roman" w:cs="Times New Roman"/>
          <w:b/>
          <w:sz w:val="24"/>
          <w:szCs w:val="24"/>
        </w:rPr>
        <w:t>до 10 октября 2017г</w:t>
      </w:r>
      <w:proofErr w:type="gramStart"/>
      <w:r w:rsidRPr="006E7F6B">
        <w:rPr>
          <w:rFonts w:ascii="Times New Roman" w:hAnsi="Times New Roman" w:cs="Times New Roman"/>
          <w:sz w:val="24"/>
          <w:szCs w:val="24"/>
        </w:rPr>
        <w:t>.</w:t>
      </w:r>
      <w:r w:rsidR="005D447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D447F">
        <w:rPr>
          <w:rFonts w:ascii="Times New Roman" w:hAnsi="Times New Roman" w:cs="Times New Roman"/>
          <w:sz w:val="24"/>
          <w:szCs w:val="24"/>
        </w:rPr>
        <w:t>приложение1).</w:t>
      </w:r>
    </w:p>
    <w:p w:rsidR="005D447F" w:rsidRPr="005D447F" w:rsidRDefault="005D447F" w:rsidP="005D447F">
      <w:pPr>
        <w:pStyle w:val="a7"/>
        <w:numPr>
          <w:ilvl w:val="0"/>
          <w:numId w:val="2"/>
        </w:num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D447F">
        <w:rPr>
          <w:rFonts w:ascii="Times New Roman" w:hAnsi="Times New Roman" w:cs="Times New Roman"/>
          <w:sz w:val="24"/>
          <w:szCs w:val="24"/>
        </w:rPr>
        <w:t>Руководителям ОО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5377E" w:rsidRDefault="005D447F" w:rsidP="005D447F">
      <w:pPr>
        <w:pStyle w:val="a7"/>
        <w:numPr>
          <w:ilvl w:val="1"/>
          <w:numId w:val="3"/>
        </w:num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5D447F">
        <w:rPr>
          <w:rFonts w:ascii="Times New Roman" w:hAnsi="Times New Roman" w:cs="Times New Roman"/>
          <w:sz w:val="24"/>
          <w:szCs w:val="24"/>
        </w:rPr>
        <w:t>редоставить информацию  в</w:t>
      </w:r>
      <w:r w:rsidRPr="005D447F">
        <w:rPr>
          <w:rFonts w:ascii="Times New Roman" w:hAnsi="Times New Roman" w:cs="Times New Roman"/>
          <w:b/>
          <w:sz w:val="24"/>
          <w:szCs w:val="24"/>
        </w:rPr>
        <w:t>срок до 09.10.2017г</w:t>
      </w:r>
      <w:proofErr w:type="gramStart"/>
      <w:r w:rsidRPr="005D447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5D447F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Pr="005D447F">
        <w:rPr>
          <w:rFonts w:ascii="yandex-sans" w:eastAsia="Times New Roman" w:hAnsi="yandex-sans" w:cs="Times New Roman"/>
          <w:color w:val="000000"/>
          <w:sz w:val="23"/>
          <w:szCs w:val="23"/>
        </w:rPr>
        <w:t>Показателями мониторинга системы образования, утвержденными приказом Министерства образования и науки Российской Федерации от15.01.2014 г. № 14 (приложение 2).</w:t>
      </w:r>
    </w:p>
    <w:p w:rsidR="005D447F" w:rsidRPr="005D447F" w:rsidRDefault="005D447F" w:rsidP="005D447F">
      <w:pPr>
        <w:pStyle w:val="a7"/>
        <w:numPr>
          <w:ilvl w:val="1"/>
          <w:numId w:val="3"/>
        </w:numPr>
        <w:shd w:val="clear" w:color="auto" w:fill="FFFFFF"/>
        <w:spacing w:after="0"/>
        <w:rPr>
          <w:rFonts w:ascii="yandex-sans" w:eastAsia="Times New Roman" w:hAnsi="yandex-sans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5D447F">
        <w:rPr>
          <w:rFonts w:ascii="yandex-sans" w:hAnsi="yandex-sans"/>
          <w:sz w:val="23"/>
          <w:szCs w:val="23"/>
          <w:shd w:val="clear" w:color="auto" w:fill="FFFFFF"/>
        </w:rPr>
        <w:t>Обеспечить достоверность предоставляемой информации.</w:t>
      </w:r>
    </w:p>
    <w:p w:rsidR="0085377E" w:rsidRPr="0085377E" w:rsidRDefault="0085377E" w:rsidP="0085377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77E">
        <w:rPr>
          <w:rFonts w:ascii="Times New Roman" w:hAnsi="Times New Roman" w:cs="Times New Roman"/>
          <w:sz w:val="24"/>
          <w:szCs w:val="24"/>
        </w:rPr>
        <w:t>Назнач</w:t>
      </w:r>
      <w:r w:rsidR="00D92C1F">
        <w:rPr>
          <w:rFonts w:ascii="Times New Roman" w:hAnsi="Times New Roman" w:cs="Times New Roman"/>
          <w:sz w:val="24"/>
          <w:szCs w:val="24"/>
        </w:rPr>
        <w:t>ить ответственного за проведение</w:t>
      </w:r>
      <w:r w:rsidRPr="0085377E">
        <w:rPr>
          <w:rFonts w:ascii="Times New Roman" w:hAnsi="Times New Roman" w:cs="Times New Roman"/>
          <w:sz w:val="24"/>
          <w:szCs w:val="24"/>
        </w:rPr>
        <w:t>мониторинга  с</w:t>
      </w:r>
      <w:r>
        <w:rPr>
          <w:rFonts w:ascii="Times New Roman" w:hAnsi="Times New Roman" w:cs="Times New Roman"/>
          <w:sz w:val="24"/>
          <w:szCs w:val="24"/>
        </w:rPr>
        <w:t>истемы образования Бакчарского района  Головнину Т.В., главного специалиста Отдела образования Администрации Бакчарского района</w:t>
      </w:r>
      <w:r w:rsidRPr="0085377E">
        <w:rPr>
          <w:rFonts w:ascii="Times New Roman" w:hAnsi="Times New Roman" w:cs="Times New Roman"/>
          <w:sz w:val="24"/>
          <w:szCs w:val="24"/>
        </w:rPr>
        <w:t>.</w:t>
      </w:r>
    </w:p>
    <w:p w:rsidR="0085377E" w:rsidRDefault="005D447F" w:rsidP="0085377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Подготовить сводный отчет </w:t>
      </w:r>
      <w:r w:rsidR="0085377E" w:rsidRPr="0085377E">
        <w:rPr>
          <w:rFonts w:ascii="Times New Roman" w:hAnsi="Times New Roman" w:cs="Times New Roman"/>
          <w:sz w:val="24"/>
          <w:szCs w:val="24"/>
        </w:rPr>
        <w:t xml:space="preserve"> мон</w:t>
      </w:r>
      <w:r w:rsidR="00D92C1F">
        <w:rPr>
          <w:rFonts w:ascii="Times New Roman" w:hAnsi="Times New Roman" w:cs="Times New Roman"/>
          <w:sz w:val="24"/>
          <w:szCs w:val="24"/>
        </w:rPr>
        <w:t xml:space="preserve">иторинга системы </w:t>
      </w:r>
      <w:r w:rsidR="0085377E" w:rsidRPr="0085377E">
        <w:rPr>
          <w:rFonts w:ascii="Times New Roman" w:hAnsi="Times New Roman" w:cs="Times New Roman"/>
          <w:sz w:val="24"/>
          <w:szCs w:val="24"/>
        </w:rPr>
        <w:t xml:space="preserve"> образования муниципа</w:t>
      </w:r>
      <w:r w:rsidR="0085377E">
        <w:rPr>
          <w:rFonts w:ascii="Times New Roman" w:hAnsi="Times New Roman" w:cs="Times New Roman"/>
          <w:sz w:val="24"/>
          <w:szCs w:val="24"/>
        </w:rPr>
        <w:t xml:space="preserve">льного образования «Бакчарский </w:t>
      </w:r>
      <w:r>
        <w:rPr>
          <w:rFonts w:ascii="Times New Roman" w:hAnsi="Times New Roman" w:cs="Times New Roman"/>
          <w:sz w:val="24"/>
          <w:szCs w:val="24"/>
        </w:rPr>
        <w:t xml:space="preserve"> район» - </w:t>
      </w:r>
      <w:r w:rsidR="0085377E" w:rsidRPr="0085377E">
        <w:rPr>
          <w:rFonts w:ascii="Times New Roman" w:hAnsi="Times New Roman" w:cs="Times New Roman"/>
          <w:sz w:val="24"/>
          <w:szCs w:val="24"/>
        </w:rPr>
        <w:t xml:space="preserve"> не позднее 25 октября года, следующего за </w:t>
      </w:r>
      <w:proofErr w:type="gramStart"/>
      <w:r w:rsidR="0085377E" w:rsidRPr="0085377E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="0085377E" w:rsidRPr="0085377E">
        <w:rPr>
          <w:rFonts w:ascii="Times New Roman" w:hAnsi="Times New Roman" w:cs="Times New Roman"/>
          <w:sz w:val="24"/>
          <w:szCs w:val="24"/>
        </w:rPr>
        <w:t>.</w:t>
      </w:r>
    </w:p>
    <w:p w:rsidR="005D447F" w:rsidRPr="0085377E" w:rsidRDefault="005D447F" w:rsidP="0085377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Ведущему инженеру программисту  В.В.Холкину, разместить сводный отчет мониторинга системы образования на </w:t>
      </w:r>
      <w:r w:rsidR="00D92C1F">
        <w:rPr>
          <w:rFonts w:ascii="Times New Roman" w:hAnsi="Times New Roman" w:cs="Times New Roman"/>
          <w:sz w:val="24"/>
          <w:szCs w:val="24"/>
        </w:rPr>
        <w:t xml:space="preserve">официальном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Отдела образования Администрации Бакчарского района.</w:t>
      </w:r>
    </w:p>
    <w:p w:rsidR="0085377E" w:rsidRPr="0085377E" w:rsidRDefault="0085377E" w:rsidP="0085377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77E">
        <w:rPr>
          <w:rFonts w:ascii="Times New Roman" w:hAnsi="Times New Roman" w:cs="Times New Roman"/>
          <w:sz w:val="24"/>
          <w:szCs w:val="24"/>
        </w:rPr>
        <w:t>Контроль за исполнение данного приказа оставляю за собой.</w:t>
      </w:r>
    </w:p>
    <w:p w:rsidR="0085377E" w:rsidRPr="0085377E" w:rsidRDefault="0085377E" w:rsidP="0085377E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5377E" w:rsidRDefault="0085377E" w:rsidP="0085377E">
      <w:pPr>
        <w:jc w:val="center"/>
        <w:rPr>
          <w:rFonts w:ascii="Times New Roman" w:hAnsi="Times New Roman" w:cs="Times New Roman"/>
          <w:sz w:val="24"/>
          <w:szCs w:val="24"/>
        </w:rPr>
      </w:pPr>
      <w:r w:rsidRPr="0085377E">
        <w:rPr>
          <w:rFonts w:ascii="Times New Roman" w:hAnsi="Times New Roman" w:cs="Times New Roman"/>
          <w:sz w:val="24"/>
          <w:szCs w:val="24"/>
        </w:rPr>
        <w:t xml:space="preserve">Начальник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Е.А. Зелинская</w:t>
      </w:r>
    </w:p>
    <w:p w:rsidR="00CA7CC9" w:rsidRDefault="00CA7CC9" w:rsidP="008537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7CC9" w:rsidRPr="0085377E" w:rsidRDefault="00CA7CC9" w:rsidP="008537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77E" w:rsidRDefault="0085377E" w:rsidP="0085377E">
      <w:pPr>
        <w:shd w:val="clear" w:color="auto" w:fill="FFFFFF"/>
        <w:spacing w:after="150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D92C1F" w:rsidRPr="00D92C1F" w:rsidRDefault="00D92C1F" w:rsidP="00D92C1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92C1F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Приложение №1</w:t>
      </w:r>
    </w:p>
    <w:p w:rsidR="00D92C1F" w:rsidRPr="00D92C1F" w:rsidRDefault="00D92C1F" w:rsidP="00D92C1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92C1F">
        <w:rPr>
          <w:rFonts w:ascii="Times New Roman" w:hAnsi="Times New Roman"/>
          <w:sz w:val="24"/>
          <w:szCs w:val="24"/>
        </w:rPr>
        <w:t xml:space="preserve">к приказу начальника Отдела образования </w:t>
      </w:r>
    </w:p>
    <w:p w:rsidR="00D92C1F" w:rsidRPr="00D92C1F" w:rsidRDefault="00D92C1F" w:rsidP="00D92C1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92C1F">
        <w:rPr>
          <w:rFonts w:ascii="Times New Roman" w:hAnsi="Times New Roman"/>
          <w:sz w:val="24"/>
          <w:szCs w:val="24"/>
        </w:rPr>
        <w:t xml:space="preserve">от 16.10.2014 №234 </w:t>
      </w:r>
    </w:p>
    <w:p w:rsidR="00D92C1F" w:rsidRPr="00D92C1F" w:rsidRDefault="00D92C1F" w:rsidP="00D92C1F">
      <w:pPr>
        <w:pStyle w:val="a3"/>
        <w:rPr>
          <w:rFonts w:ascii="Times New Roman" w:hAnsi="Times New Roman"/>
          <w:b/>
          <w:sz w:val="24"/>
          <w:szCs w:val="24"/>
        </w:rPr>
      </w:pPr>
    </w:p>
    <w:p w:rsidR="00D92C1F" w:rsidRPr="00D92C1F" w:rsidRDefault="00D92C1F" w:rsidP="00D92C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92C1F">
        <w:rPr>
          <w:rFonts w:ascii="Times New Roman" w:hAnsi="Times New Roman"/>
          <w:b/>
          <w:sz w:val="24"/>
          <w:szCs w:val="24"/>
        </w:rPr>
        <w:t>Положение</w:t>
      </w:r>
    </w:p>
    <w:p w:rsidR="00D92C1F" w:rsidRPr="00D92C1F" w:rsidRDefault="00D92C1F" w:rsidP="00D92C1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92C1F">
        <w:rPr>
          <w:rFonts w:ascii="Times New Roman" w:hAnsi="Times New Roman"/>
          <w:sz w:val="24"/>
          <w:szCs w:val="24"/>
        </w:rPr>
        <w:t>о муниципальноммониторинге системы образования в Бакчарском районе</w:t>
      </w:r>
    </w:p>
    <w:p w:rsidR="00D92C1F" w:rsidRPr="00D92C1F" w:rsidRDefault="00D92C1F" w:rsidP="00D92C1F">
      <w:pPr>
        <w:pStyle w:val="a3"/>
        <w:rPr>
          <w:rFonts w:ascii="Times New Roman" w:hAnsi="Times New Roman"/>
          <w:sz w:val="24"/>
          <w:szCs w:val="24"/>
        </w:rPr>
      </w:pPr>
    </w:p>
    <w:p w:rsidR="00D92C1F" w:rsidRPr="00D92C1F" w:rsidRDefault="00D92C1F" w:rsidP="00D92C1F">
      <w:pPr>
        <w:pStyle w:val="a3"/>
        <w:rPr>
          <w:rFonts w:ascii="Times New Roman" w:hAnsi="Times New Roman"/>
          <w:b/>
          <w:sz w:val="24"/>
          <w:szCs w:val="24"/>
        </w:rPr>
      </w:pPr>
      <w:r w:rsidRPr="00D92C1F">
        <w:rPr>
          <w:rFonts w:ascii="Times New Roman" w:hAnsi="Times New Roman"/>
          <w:b/>
          <w:sz w:val="24"/>
          <w:szCs w:val="24"/>
        </w:rPr>
        <w:t>1.   Общие положения</w:t>
      </w:r>
    </w:p>
    <w:p w:rsidR="00D92C1F" w:rsidRPr="00D92C1F" w:rsidRDefault="00D92C1F" w:rsidP="00D92C1F">
      <w:pPr>
        <w:pStyle w:val="a3"/>
        <w:rPr>
          <w:rFonts w:ascii="Times New Roman" w:hAnsi="Times New Roman"/>
          <w:sz w:val="24"/>
          <w:szCs w:val="24"/>
        </w:rPr>
      </w:pPr>
    </w:p>
    <w:p w:rsidR="00D92C1F" w:rsidRPr="00D92C1F" w:rsidRDefault="00D92C1F" w:rsidP="00D92C1F">
      <w:pPr>
        <w:pStyle w:val="a3"/>
        <w:rPr>
          <w:rFonts w:ascii="Times New Roman" w:hAnsi="Times New Roman"/>
          <w:sz w:val="24"/>
          <w:szCs w:val="24"/>
        </w:rPr>
      </w:pPr>
      <w:r w:rsidRPr="00D92C1F">
        <w:rPr>
          <w:rFonts w:ascii="Times New Roman" w:hAnsi="Times New Roman"/>
          <w:sz w:val="24"/>
          <w:szCs w:val="24"/>
        </w:rPr>
        <w:t xml:space="preserve">1.1. Положение о муниципальном мониторинге системы образования  (далее – Положение) определяет процедуры, сроки проведения и показатели  мониторинга. Настоящее Положение разработано в соответствии с частью 4 статьи 97 Федерального закона от 29.12.2012 № 273-ФЗ «Об образовании в Российской Федерации» и во исполнение пунктов 7 и 8 Правил осуществления мониторинга системы образования, утвержденных Постановлением Правительства РФ от 05.08.2013 № 662 «Об осуществлении мониторинга системы образования» (далее – Правила). </w:t>
      </w:r>
    </w:p>
    <w:p w:rsidR="00D92C1F" w:rsidRPr="00D92C1F" w:rsidRDefault="00D92C1F" w:rsidP="00D92C1F">
      <w:pPr>
        <w:pStyle w:val="a3"/>
        <w:rPr>
          <w:rFonts w:ascii="Times New Roman" w:hAnsi="Times New Roman"/>
          <w:sz w:val="24"/>
          <w:szCs w:val="24"/>
        </w:rPr>
      </w:pPr>
    </w:p>
    <w:p w:rsidR="00D92C1F" w:rsidRPr="00D92C1F" w:rsidRDefault="00D92C1F" w:rsidP="00D92C1F">
      <w:pPr>
        <w:pStyle w:val="a3"/>
        <w:rPr>
          <w:rFonts w:ascii="Times New Roman" w:hAnsi="Times New Roman"/>
          <w:sz w:val="24"/>
          <w:szCs w:val="24"/>
        </w:rPr>
      </w:pPr>
      <w:r w:rsidRPr="00D92C1F">
        <w:rPr>
          <w:rFonts w:ascii="Times New Roman" w:hAnsi="Times New Roman"/>
          <w:sz w:val="24"/>
          <w:szCs w:val="24"/>
        </w:rPr>
        <w:t>1.2.  Принятые в тексте настоящего Положения сокращения и обозначения:</w:t>
      </w:r>
    </w:p>
    <w:p w:rsidR="00D92C1F" w:rsidRPr="00D92C1F" w:rsidRDefault="00D92C1F" w:rsidP="00D92C1F">
      <w:pPr>
        <w:pStyle w:val="a3"/>
        <w:rPr>
          <w:rFonts w:ascii="Times New Roman" w:hAnsi="Times New Roman"/>
          <w:sz w:val="24"/>
          <w:szCs w:val="24"/>
        </w:rPr>
      </w:pPr>
    </w:p>
    <w:p w:rsidR="00D92C1F" w:rsidRPr="00D92C1F" w:rsidRDefault="00D92C1F" w:rsidP="00D92C1F">
      <w:pPr>
        <w:pStyle w:val="a3"/>
        <w:rPr>
          <w:rFonts w:ascii="Times New Roman" w:hAnsi="Times New Roman"/>
          <w:sz w:val="24"/>
          <w:szCs w:val="24"/>
        </w:rPr>
      </w:pPr>
      <w:r w:rsidRPr="00D92C1F">
        <w:rPr>
          <w:rFonts w:ascii="Times New Roman" w:hAnsi="Times New Roman"/>
          <w:sz w:val="24"/>
          <w:szCs w:val="24"/>
        </w:rPr>
        <w:t xml:space="preserve">1.2.1. Мониторинг - систематическое стандартизированное наблюдение за состоянием образования на территории  муниципального образования Бакчарский район и динамикой изменений его результатов, условиями осуществления образовательной деятельности муниципальными образовательными учреждениями, контингентом обучающихся в таких учреждениях, учебными и </w:t>
      </w:r>
      <w:proofErr w:type="spellStart"/>
      <w:r w:rsidRPr="00D92C1F">
        <w:rPr>
          <w:rFonts w:ascii="Times New Roman" w:hAnsi="Times New Roman"/>
          <w:sz w:val="24"/>
          <w:szCs w:val="24"/>
        </w:rPr>
        <w:t>внеучебными</w:t>
      </w:r>
      <w:proofErr w:type="spellEnd"/>
      <w:r w:rsidRPr="00D92C1F">
        <w:rPr>
          <w:rFonts w:ascii="Times New Roman" w:hAnsi="Times New Roman"/>
          <w:sz w:val="24"/>
          <w:szCs w:val="24"/>
        </w:rPr>
        <w:t xml:space="preserve"> достижениями обучающихся муниципальных образовательных учреждений, профессиональными достижениями выпускников  муниципальных учреждений, осуществляющих образовательную деятельность, состоянием сети муниципальных учреждений, осуществляющих образовательную деятельность (статья 97, п. 3 ФЗ-№ 273);</w:t>
      </w:r>
    </w:p>
    <w:p w:rsidR="00D92C1F" w:rsidRPr="00D92C1F" w:rsidRDefault="00D92C1F" w:rsidP="00D92C1F">
      <w:pPr>
        <w:pStyle w:val="a3"/>
        <w:rPr>
          <w:rFonts w:ascii="Times New Roman" w:hAnsi="Times New Roman"/>
          <w:sz w:val="24"/>
          <w:szCs w:val="24"/>
        </w:rPr>
      </w:pPr>
    </w:p>
    <w:p w:rsidR="00D92C1F" w:rsidRPr="00D92C1F" w:rsidRDefault="00D92C1F" w:rsidP="00D92C1F">
      <w:pPr>
        <w:pStyle w:val="a3"/>
        <w:rPr>
          <w:rFonts w:ascii="Times New Roman" w:hAnsi="Times New Roman"/>
          <w:sz w:val="24"/>
          <w:szCs w:val="24"/>
        </w:rPr>
      </w:pPr>
      <w:r w:rsidRPr="00D92C1F">
        <w:rPr>
          <w:rFonts w:ascii="Times New Roman" w:hAnsi="Times New Roman"/>
          <w:sz w:val="24"/>
          <w:szCs w:val="24"/>
        </w:rPr>
        <w:t xml:space="preserve">1.2.2.Отдел образования – Отдел образования Администрации Бакчарского  района. </w:t>
      </w:r>
    </w:p>
    <w:p w:rsidR="00D92C1F" w:rsidRPr="00D92C1F" w:rsidRDefault="00D92C1F" w:rsidP="00D92C1F">
      <w:pPr>
        <w:pStyle w:val="a3"/>
        <w:rPr>
          <w:rFonts w:ascii="Times New Roman" w:hAnsi="Times New Roman"/>
          <w:sz w:val="24"/>
          <w:szCs w:val="24"/>
        </w:rPr>
      </w:pPr>
    </w:p>
    <w:p w:rsidR="00D92C1F" w:rsidRPr="00D92C1F" w:rsidRDefault="00D92C1F" w:rsidP="00D92C1F">
      <w:pPr>
        <w:pStyle w:val="a3"/>
        <w:rPr>
          <w:rFonts w:ascii="Times New Roman" w:hAnsi="Times New Roman"/>
          <w:b/>
          <w:sz w:val="24"/>
          <w:szCs w:val="24"/>
        </w:rPr>
      </w:pPr>
      <w:r w:rsidRPr="00D92C1F">
        <w:rPr>
          <w:rFonts w:ascii="Times New Roman" w:hAnsi="Times New Roman"/>
          <w:b/>
          <w:sz w:val="24"/>
          <w:szCs w:val="24"/>
        </w:rPr>
        <w:t>2. Процедуры и сроки проведения мониторинга</w:t>
      </w:r>
    </w:p>
    <w:p w:rsidR="00D92C1F" w:rsidRPr="00D92C1F" w:rsidRDefault="00D92C1F" w:rsidP="00D92C1F">
      <w:pPr>
        <w:pStyle w:val="a3"/>
        <w:rPr>
          <w:rFonts w:ascii="Times New Roman" w:hAnsi="Times New Roman"/>
          <w:b/>
          <w:sz w:val="24"/>
          <w:szCs w:val="24"/>
        </w:rPr>
      </w:pPr>
    </w:p>
    <w:p w:rsidR="00D92C1F" w:rsidRPr="00D92C1F" w:rsidRDefault="00D92C1F" w:rsidP="00D92C1F">
      <w:pPr>
        <w:pStyle w:val="a3"/>
        <w:rPr>
          <w:rFonts w:ascii="Times New Roman" w:hAnsi="Times New Roman"/>
          <w:sz w:val="24"/>
          <w:szCs w:val="24"/>
        </w:rPr>
      </w:pPr>
      <w:r w:rsidRPr="00D92C1F">
        <w:rPr>
          <w:rFonts w:ascii="Times New Roman" w:hAnsi="Times New Roman"/>
          <w:sz w:val="24"/>
          <w:szCs w:val="24"/>
        </w:rPr>
        <w:t>2.1.     Мониторинг осуществляет Отдел образования не реже одного раза в год до 10 октября текущего года.</w:t>
      </w:r>
    </w:p>
    <w:p w:rsidR="00D92C1F" w:rsidRPr="00D92C1F" w:rsidRDefault="00D92C1F" w:rsidP="00D92C1F">
      <w:pPr>
        <w:pStyle w:val="a3"/>
        <w:rPr>
          <w:rFonts w:ascii="Times New Roman" w:hAnsi="Times New Roman"/>
          <w:sz w:val="24"/>
          <w:szCs w:val="24"/>
        </w:rPr>
      </w:pPr>
    </w:p>
    <w:p w:rsidR="00D92C1F" w:rsidRPr="00D92C1F" w:rsidRDefault="00D92C1F" w:rsidP="00D92C1F">
      <w:pPr>
        <w:pStyle w:val="a3"/>
        <w:rPr>
          <w:rFonts w:ascii="Times New Roman" w:hAnsi="Times New Roman"/>
          <w:sz w:val="24"/>
          <w:szCs w:val="24"/>
        </w:rPr>
      </w:pPr>
      <w:r w:rsidRPr="00D92C1F">
        <w:rPr>
          <w:rFonts w:ascii="Times New Roman" w:hAnsi="Times New Roman"/>
          <w:sz w:val="24"/>
          <w:szCs w:val="24"/>
        </w:rPr>
        <w:t xml:space="preserve">2.2.     Мониторинг осуществляется на </w:t>
      </w:r>
      <w:proofErr w:type="gramStart"/>
      <w:r w:rsidRPr="00D92C1F">
        <w:rPr>
          <w:rFonts w:ascii="Times New Roman" w:hAnsi="Times New Roman"/>
          <w:sz w:val="24"/>
          <w:szCs w:val="24"/>
        </w:rPr>
        <w:t>основании</w:t>
      </w:r>
      <w:proofErr w:type="gramEnd"/>
      <w:r w:rsidRPr="00D92C1F">
        <w:rPr>
          <w:rFonts w:ascii="Times New Roman" w:hAnsi="Times New Roman"/>
          <w:sz w:val="24"/>
          <w:szCs w:val="24"/>
        </w:rPr>
        <w:t xml:space="preserve"> приказа, издаваемого Отделом образования (далее – приказ о проведении мониторинга)  не позднее, чем за 7 рабочих дней до дня начала мониторинга.</w:t>
      </w:r>
    </w:p>
    <w:p w:rsidR="00D92C1F" w:rsidRPr="00D92C1F" w:rsidRDefault="00D92C1F" w:rsidP="00D92C1F">
      <w:pPr>
        <w:pStyle w:val="a3"/>
        <w:rPr>
          <w:rFonts w:ascii="Times New Roman" w:hAnsi="Times New Roman"/>
          <w:sz w:val="24"/>
          <w:szCs w:val="24"/>
        </w:rPr>
      </w:pPr>
    </w:p>
    <w:p w:rsidR="00D92C1F" w:rsidRPr="00D92C1F" w:rsidRDefault="00D92C1F" w:rsidP="00D92C1F">
      <w:pPr>
        <w:pStyle w:val="a3"/>
        <w:rPr>
          <w:rFonts w:ascii="Times New Roman" w:hAnsi="Times New Roman"/>
          <w:sz w:val="24"/>
          <w:szCs w:val="24"/>
        </w:rPr>
      </w:pPr>
      <w:r w:rsidRPr="00D92C1F">
        <w:rPr>
          <w:rFonts w:ascii="Times New Roman" w:hAnsi="Times New Roman"/>
          <w:sz w:val="24"/>
          <w:szCs w:val="24"/>
        </w:rPr>
        <w:t>Копии приказа о проведении мониторинга направляется Отделом образования в подведомственные ему  образовательные учреждения  в течение 2 рабочих дней со дня принятия указанного приказа.</w:t>
      </w:r>
    </w:p>
    <w:p w:rsidR="00D92C1F" w:rsidRPr="00D92C1F" w:rsidRDefault="00D92C1F" w:rsidP="00D92C1F">
      <w:pPr>
        <w:pStyle w:val="a3"/>
        <w:rPr>
          <w:rFonts w:ascii="Times New Roman" w:hAnsi="Times New Roman"/>
          <w:sz w:val="24"/>
          <w:szCs w:val="24"/>
        </w:rPr>
      </w:pPr>
    </w:p>
    <w:p w:rsidR="00D92C1F" w:rsidRPr="00D92C1F" w:rsidRDefault="00D92C1F" w:rsidP="00D92C1F">
      <w:pPr>
        <w:pStyle w:val="a3"/>
        <w:rPr>
          <w:rFonts w:ascii="Times New Roman" w:hAnsi="Times New Roman"/>
          <w:sz w:val="24"/>
          <w:szCs w:val="24"/>
        </w:rPr>
      </w:pPr>
      <w:r w:rsidRPr="00D92C1F">
        <w:rPr>
          <w:rFonts w:ascii="Times New Roman" w:hAnsi="Times New Roman"/>
          <w:sz w:val="24"/>
          <w:szCs w:val="24"/>
        </w:rPr>
        <w:t>Приказ о проведении мониторинга размещается на официальном сайте  Отдела образования в течение 2 рабочих дней со дня принятия указанного приказа.</w:t>
      </w:r>
    </w:p>
    <w:p w:rsidR="00D92C1F" w:rsidRPr="00D92C1F" w:rsidRDefault="00D92C1F" w:rsidP="00D92C1F">
      <w:pPr>
        <w:pStyle w:val="a3"/>
        <w:rPr>
          <w:rFonts w:ascii="Times New Roman" w:hAnsi="Times New Roman"/>
          <w:sz w:val="24"/>
          <w:szCs w:val="24"/>
        </w:rPr>
      </w:pPr>
    </w:p>
    <w:p w:rsidR="00D92C1F" w:rsidRPr="00D92C1F" w:rsidRDefault="00D92C1F" w:rsidP="00D92C1F">
      <w:pPr>
        <w:pStyle w:val="a3"/>
        <w:rPr>
          <w:rFonts w:ascii="Times New Roman" w:hAnsi="Times New Roman"/>
          <w:sz w:val="24"/>
          <w:szCs w:val="24"/>
        </w:rPr>
      </w:pPr>
      <w:r w:rsidRPr="00D92C1F">
        <w:rPr>
          <w:rFonts w:ascii="Times New Roman" w:hAnsi="Times New Roman"/>
          <w:sz w:val="24"/>
          <w:szCs w:val="24"/>
        </w:rPr>
        <w:t>2.3.     Отдел образования обеспечивает в пределах своей компетенции своевременное представление подведомственными ему учреждениями сведений, необходимых для проведения мониторинга.</w:t>
      </w:r>
    </w:p>
    <w:p w:rsidR="00D92C1F" w:rsidRPr="00D92C1F" w:rsidRDefault="00D92C1F" w:rsidP="00D92C1F">
      <w:pPr>
        <w:pStyle w:val="a3"/>
        <w:rPr>
          <w:rFonts w:ascii="Times New Roman" w:hAnsi="Times New Roman"/>
          <w:sz w:val="24"/>
          <w:szCs w:val="24"/>
        </w:rPr>
      </w:pPr>
    </w:p>
    <w:p w:rsidR="00D92C1F" w:rsidRPr="00D92C1F" w:rsidRDefault="00D92C1F" w:rsidP="00D92C1F">
      <w:pPr>
        <w:pStyle w:val="a3"/>
        <w:rPr>
          <w:rFonts w:ascii="Times New Roman" w:hAnsi="Times New Roman"/>
          <w:sz w:val="24"/>
          <w:szCs w:val="24"/>
        </w:rPr>
      </w:pPr>
      <w:r w:rsidRPr="00D92C1F">
        <w:rPr>
          <w:rFonts w:ascii="Times New Roman" w:hAnsi="Times New Roman"/>
          <w:sz w:val="24"/>
          <w:szCs w:val="24"/>
        </w:rPr>
        <w:t>2.4. Образовательное учреждение, подведомственное Отделу образования, представляет сведения, необходимые для проведения мониторинга, в Отдел образования в течение 5 рабочих дней со дня получения приказа о проведении мониторинга.</w:t>
      </w:r>
    </w:p>
    <w:p w:rsidR="00D92C1F" w:rsidRPr="00D92C1F" w:rsidRDefault="00D92C1F" w:rsidP="00D92C1F">
      <w:pPr>
        <w:pStyle w:val="a3"/>
        <w:rPr>
          <w:rFonts w:ascii="Times New Roman" w:hAnsi="Times New Roman"/>
          <w:sz w:val="24"/>
          <w:szCs w:val="24"/>
        </w:rPr>
      </w:pPr>
    </w:p>
    <w:p w:rsidR="00D92C1F" w:rsidRPr="00D92C1F" w:rsidRDefault="00D92C1F" w:rsidP="00D92C1F">
      <w:pPr>
        <w:pStyle w:val="a3"/>
        <w:rPr>
          <w:rFonts w:ascii="Times New Roman" w:hAnsi="Times New Roman"/>
          <w:sz w:val="24"/>
          <w:szCs w:val="24"/>
        </w:rPr>
      </w:pPr>
      <w:r w:rsidRPr="00D92C1F">
        <w:rPr>
          <w:rFonts w:ascii="Times New Roman" w:hAnsi="Times New Roman"/>
          <w:sz w:val="24"/>
          <w:szCs w:val="24"/>
        </w:rPr>
        <w:lastRenderedPageBreak/>
        <w:t>Отдел образования вправе запросить у образовательного учреждения не предоставленные от него сведения, необходимые для проведения мониторинга, документы (копии документов), подтверждающих обоснованность и достоверность направляемых образовательным учреждением сведений, уточнение ранее направленных образовательным учреждением сведений. Образовательное учреждение в течение 2 рабочих дней со дня получения запроса исполняет запрос либо представляет мотивированный письменный ответ о невозможности исполнения запроса.</w:t>
      </w:r>
    </w:p>
    <w:p w:rsidR="00D92C1F" w:rsidRPr="00D92C1F" w:rsidRDefault="00D92C1F" w:rsidP="00D92C1F">
      <w:pPr>
        <w:pStyle w:val="a3"/>
        <w:rPr>
          <w:rFonts w:ascii="Times New Roman" w:hAnsi="Times New Roman"/>
          <w:sz w:val="24"/>
          <w:szCs w:val="24"/>
        </w:rPr>
      </w:pPr>
    </w:p>
    <w:p w:rsidR="00D92C1F" w:rsidRPr="00D92C1F" w:rsidRDefault="00D92C1F" w:rsidP="00D92C1F">
      <w:pPr>
        <w:pStyle w:val="a3"/>
        <w:rPr>
          <w:rFonts w:ascii="Times New Roman" w:hAnsi="Times New Roman"/>
          <w:sz w:val="24"/>
          <w:szCs w:val="24"/>
        </w:rPr>
      </w:pPr>
      <w:r w:rsidRPr="00D92C1F">
        <w:rPr>
          <w:rFonts w:ascii="Times New Roman" w:hAnsi="Times New Roman"/>
          <w:sz w:val="24"/>
          <w:szCs w:val="24"/>
        </w:rPr>
        <w:t>2.5. Отдел образования осуществляет мониторинг на основе  данных федерального статистического наблюдения, обследований, в том числе социологических обследований, деятельности муниципальных образовательных учреждений, осуществляющих образовательную деятельность, информации, размещенной на официальных сайтах муниципальных образовательных   в информационно-телекоммуникационной сети «Интернет»,  информации, опубликованной в средствах массовой информации, а также информации, поступившей в Отдел образования от организаций и граждан, предусмотренной перечнем, указанным в пункте 4 Правил, в том числе сведений, необходимых для проведения мониторинга.</w:t>
      </w:r>
    </w:p>
    <w:p w:rsidR="00D92C1F" w:rsidRPr="00D92C1F" w:rsidRDefault="00D92C1F" w:rsidP="00D92C1F">
      <w:pPr>
        <w:pStyle w:val="a3"/>
        <w:rPr>
          <w:rFonts w:ascii="Times New Roman" w:hAnsi="Times New Roman"/>
          <w:sz w:val="24"/>
          <w:szCs w:val="24"/>
        </w:rPr>
      </w:pPr>
    </w:p>
    <w:p w:rsidR="00D92C1F" w:rsidRPr="00D92C1F" w:rsidRDefault="00D92C1F" w:rsidP="00D92C1F">
      <w:pPr>
        <w:pStyle w:val="a3"/>
        <w:rPr>
          <w:rFonts w:ascii="Times New Roman" w:hAnsi="Times New Roman"/>
          <w:sz w:val="24"/>
          <w:szCs w:val="24"/>
        </w:rPr>
      </w:pPr>
      <w:r w:rsidRPr="00D92C1F">
        <w:rPr>
          <w:rFonts w:ascii="Times New Roman" w:hAnsi="Times New Roman"/>
          <w:sz w:val="24"/>
          <w:szCs w:val="24"/>
        </w:rPr>
        <w:t>2.6. Отдел образования  вправе в установленном законодательством порядке осуществлять мониторинг с привлечением иных организаций.</w:t>
      </w:r>
    </w:p>
    <w:p w:rsidR="00D92C1F" w:rsidRPr="00D92C1F" w:rsidRDefault="00D92C1F" w:rsidP="00D92C1F">
      <w:pPr>
        <w:pStyle w:val="a3"/>
        <w:rPr>
          <w:rFonts w:ascii="Times New Roman" w:hAnsi="Times New Roman"/>
          <w:sz w:val="24"/>
          <w:szCs w:val="24"/>
        </w:rPr>
      </w:pPr>
    </w:p>
    <w:p w:rsidR="00D92C1F" w:rsidRPr="00D92C1F" w:rsidRDefault="00D92C1F" w:rsidP="00D92C1F">
      <w:pPr>
        <w:pStyle w:val="a3"/>
        <w:rPr>
          <w:rFonts w:ascii="Times New Roman" w:hAnsi="Times New Roman"/>
          <w:sz w:val="24"/>
          <w:szCs w:val="24"/>
        </w:rPr>
      </w:pPr>
      <w:r w:rsidRPr="00D92C1F">
        <w:rPr>
          <w:rFonts w:ascii="Times New Roman" w:hAnsi="Times New Roman"/>
          <w:sz w:val="24"/>
          <w:szCs w:val="24"/>
        </w:rPr>
        <w:t xml:space="preserve">2.7. Отдел образования ежегодно, не позднее 25 октября, следующего за отчетным, обеспечивает представление в Департамент общего образования Томской области итоговых отчетов. </w:t>
      </w:r>
    </w:p>
    <w:p w:rsidR="00D92C1F" w:rsidRPr="00D92C1F" w:rsidRDefault="00D92C1F" w:rsidP="00D92C1F">
      <w:pPr>
        <w:pStyle w:val="a3"/>
        <w:rPr>
          <w:rFonts w:ascii="Times New Roman" w:hAnsi="Times New Roman"/>
          <w:sz w:val="24"/>
          <w:szCs w:val="24"/>
        </w:rPr>
      </w:pPr>
    </w:p>
    <w:p w:rsidR="00D92C1F" w:rsidRPr="00D92C1F" w:rsidRDefault="00D92C1F" w:rsidP="00D92C1F">
      <w:pPr>
        <w:pStyle w:val="a3"/>
        <w:rPr>
          <w:rFonts w:ascii="Times New Roman" w:hAnsi="Times New Roman"/>
          <w:sz w:val="24"/>
          <w:szCs w:val="24"/>
        </w:rPr>
      </w:pPr>
    </w:p>
    <w:p w:rsidR="00D92C1F" w:rsidRPr="00D92C1F" w:rsidRDefault="00D92C1F" w:rsidP="00D92C1F">
      <w:pPr>
        <w:pStyle w:val="a3"/>
        <w:rPr>
          <w:rFonts w:ascii="Times New Roman" w:hAnsi="Times New Roman"/>
          <w:b/>
          <w:sz w:val="24"/>
          <w:szCs w:val="24"/>
        </w:rPr>
      </w:pPr>
      <w:r w:rsidRPr="00D92C1F">
        <w:rPr>
          <w:rFonts w:ascii="Times New Roman" w:hAnsi="Times New Roman"/>
          <w:b/>
          <w:sz w:val="24"/>
          <w:szCs w:val="24"/>
        </w:rPr>
        <w:t>3. Показатели мониторинга</w:t>
      </w:r>
    </w:p>
    <w:p w:rsidR="00D92C1F" w:rsidRPr="00D92C1F" w:rsidRDefault="00D92C1F" w:rsidP="00D92C1F">
      <w:pPr>
        <w:pStyle w:val="a3"/>
        <w:rPr>
          <w:rFonts w:ascii="Times New Roman" w:hAnsi="Times New Roman"/>
          <w:b/>
          <w:sz w:val="24"/>
          <w:szCs w:val="24"/>
        </w:rPr>
      </w:pPr>
    </w:p>
    <w:p w:rsidR="00D92C1F" w:rsidRPr="00D92C1F" w:rsidRDefault="00D92C1F" w:rsidP="00D92C1F">
      <w:pPr>
        <w:pStyle w:val="a3"/>
        <w:rPr>
          <w:rFonts w:ascii="Times New Roman" w:hAnsi="Times New Roman"/>
          <w:sz w:val="24"/>
          <w:szCs w:val="24"/>
        </w:rPr>
      </w:pPr>
      <w:r w:rsidRPr="00D92C1F">
        <w:rPr>
          <w:rFonts w:ascii="Times New Roman" w:hAnsi="Times New Roman"/>
          <w:sz w:val="24"/>
          <w:szCs w:val="24"/>
        </w:rPr>
        <w:t xml:space="preserve">3.1.     Мониторинг проводится по показателям, указанным в разделах I, III, </w:t>
      </w:r>
      <w:r w:rsidRPr="00D92C1F">
        <w:rPr>
          <w:rFonts w:ascii="Times New Roman" w:hAnsi="Times New Roman"/>
          <w:sz w:val="24"/>
          <w:szCs w:val="24"/>
          <w:lang w:val="en-US"/>
        </w:rPr>
        <w:t>V</w:t>
      </w:r>
      <w:r w:rsidRPr="00D92C1F">
        <w:rPr>
          <w:rFonts w:ascii="Times New Roman" w:hAnsi="Times New Roman"/>
          <w:sz w:val="24"/>
          <w:szCs w:val="24"/>
        </w:rPr>
        <w:t xml:space="preserve"> и в иных положениях показателей мониторинга системы образования, утвержденных Приказом Министерства образования и науки Российской Федерации от 15.01.2014 № 14 «Об утверждении показателей мониторинга системы образования» (зарегистрировано в Министерстве юстиции Российской Федерации 06.03.2014 № 31528), которые имеют отношение к деятельности муниципальных образовательных учреждений муниципального образования Бакчарский район. Отдел образования проводит мониторинг и по иным показателям в соответствии с указаниями и рекомендациями органов государственной власти Российской Федерации и Томской области, органов местного самоуправления муниципального образования Бакчарский район.</w:t>
      </w:r>
    </w:p>
    <w:p w:rsidR="00D92C1F" w:rsidRPr="00D92C1F" w:rsidRDefault="00D92C1F" w:rsidP="00D92C1F">
      <w:pPr>
        <w:pStyle w:val="a3"/>
        <w:rPr>
          <w:rFonts w:ascii="Times New Roman" w:hAnsi="Times New Roman"/>
          <w:sz w:val="24"/>
          <w:szCs w:val="24"/>
        </w:rPr>
      </w:pPr>
      <w:r w:rsidRPr="00D92C1F">
        <w:rPr>
          <w:rFonts w:ascii="Times New Roman" w:hAnsi="Times New Roman"/>
          <w:sz w:val="24"/>
          <w:szCs w:val="24"/>
        </w:rPr>
        <w:t>Перечень обязательной информации о системе образования, подлежащей мониторингу</w:t>
      </w:r>
    </w:p>
    <w:p w:rsidR="00D92C1F" w:rsidRPr="00E01E95" w:rsidRDefault="00D92C1F" w:rsidP="00D92C1F">
      <w:pPr>
        <w:pStyle w:val="a3"/>
      </w:pPr>
      <w:r w:rsidRPr="00D92C1F">
        <w:rPr>
          <w:rFonts w:ascii="Times New Roman" w:hAnsi="Times New Roman"/>
          <w:b/>
          <w:bCs/>
          <w:sz w:val="24"/>
          <w:szCs w:val="24"/>
        </w:rPr>
        <w:t>I. Общее образование</w:t>
      </w:r>
      <w:r w:rsidRPr="00D92C1F">
        <w:rPr>
          <w:rFonts w:ascii="Times New Roman" w:hAnsi="Times New Roman"/>
          <w:sz w:val="24"/>
          <w:szCs w:val="24"/>
        </w:rPr>
        <w:br/>
      </w:r>
      <w:r w:rsidRPr="00D92C1F">
        <w:rPr>
          <w:rFonts w:ascii="Times New Roman" w:hAnsi="Times New Roman"/>
          <w:sz w:val="24"/>
          <w:szCs w:val="24"/>
        </w:rPr>
        <w:br/>
        <w:t>1. Сведения о развитии дошкольного образования:</w:t>
      </w:r>
      <w:r w:rsidRPr="00D92C1F">
        <w:rPr>
          <w:rFonts w:ascii="Times New Roman" w:hAnsi="Times New Roman"/>
          <w:sz w:val="24"/>
          <w:szCs w:val="24"/>
        </w:rPr>
        <w:br/>
      </w:r>
      <w:r w:rsidRPr="00D92C1F">
        <w:rPr>
          <w:rFonts w:ascii="Times New Roman" w:hAnsi="Times New Roman"/>
          <w:sz w:val="24"/>
          <w:szCs w:val="24"/>
        </w:rPr>
        <w:br/>
        <w:t>а) уровень доступности дошкольного образования и численность населения, получающего дошкольное образование;</w:t>
      </w:r>
      <w:r w:rsidRPr="00D92C1F">
        <w:rPr>
          <w:rFonts w:ascii="Times New Roman" w:hAnsi="Times New Roman"/>
          <w:sz w:val="24"/>
          <w:szCs w:val="24"/>
        </w:rPr>
        <w:br/>
        <w:t>б) 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  <w:r w:rsidRPr="00D92C1F">
        <w:rPr>
          <w:rFonts w:ascii="Times New Roman" w:hAnsi="Times New Roman"/>
          <w:sz w:val="24"/>
          <w:szCs w:val="24"/>
        </w:rPr>
        <w:br/>
        <w:t xml:space="preserve">в) кадровое обеспечение дошкольных образовательных организаций и оценка уровня заработной платы педагогических работников; </w:t>
      </w:r>
      <w:r w:rsidRPr="00D92C1F">
        <w:rPr>
          <w:rFonts w:ascii="Times New Roman" w:hAnsi="Times New Roman"/>
          <w:sz w:val="24"/>
          <w:szCs w:val="24"/>
        </w:rPr>
        <w:br/>
        <w:t>г) материально-техническое и информационное обеспечение дошкольных образовательных организаций;</w:t>
      </w:r>
      <w:r w:rsidRPr="00D92C1F">
        <w:rPr>
          <w:rFonts w:ascii="Times New Roman" w:hAnsi="Times New Roman"/>
          <w:sz w:val="24"/>
          <w:szCs w:val="24"/>
        </w:rPr>
        <w:br/>
        <w:t>д) условия получения дошкольного образования лицами с ограниченными возможностями здоровья и инвалидами;</w:t>
      </w:r>
      <w:r w:rsidRPr="00D92C1F">
        <w:rPr>
          <w:rFonts w:ascii="Times New Roman" w:hAnsi="Times New Roman"/>
          <w:sz w:val="24"/>
          <w:szCs w:val="24"/>
        </w:rPr>
        <w:br/>
        <w:t>е) состояние здоровья лиц, обучающихся по программам дошкольного образования;</w:t>
      </w:r>
      <w:r w:rsidRPr="00D92C1F">
        <w:rPr>
          <w:rFonts w:ascii="Times New Roman" w:hAnsi="Times New Roman"/>
          <w:sz w:val="24"/>
          <w:szCs w:val="24"/>
        </w:rPr>
        <w:br/>
        <w:t xml:space="preserve">ж) изменение сети дошкольных образовательных организаций (в том числе ликвидация и </w:t>
      </w:r>
      <w:r w:rsidRPr="00D92C1F">
        <w:rPr>
          <w:rFonts w:ascii="Times New Roman" w:hAnsi="Times New Roman"/>
          <w:sz w:val="24"/>
          <w:szCs w:val="24"/>
        </w:rPr>
        <w:lastRenderedPageBreak/>
        <w:t>реорганизация организаций, осуществляющих образовательную деятельность);</w:t>
      </w:r>
      <w:r w:rsidRPr="00D92C1F">
        <w:rPr>
          <w:rFonts w:ascii="Times New Roman" w:hAnsi="Times New Roman"/>
          <w:sz w:val="24"/>
          <w:szCs w:val="24"/>
        </w:rPr>
        <w:br/>
        <w:t>з) финансово-экономическая деятельность дошкольных образовательных организаций;</w:t>
      </w:r>
      <w:r w:rsidRPr="00D92C1F">
        <w:rPr>
          <w:rFonts w:ascii="Times New Roman" w:hAnsi="Times New Roman"/>
          <w:sz w:val="24"/>
          <w:szCs w:val="24"/>
        </w:rPr>
        <w:br/>
        <w:t>и) создание безопасных условий при организации образовательного процесса в дошкольных образовательных организациях.</w:t>
      </w:r>
      <w:r w:rsidRPr="00D92C1F">
        <w:rPr>
          <w:rFonts w:ascii="Times New Roman" w:hAnsi="Times New Roman"/>
          <w:sz w:val="24"/>
          <w:szCs w:val="24"/>
        </w:rPr>
        <w:br/>
      </w:r>
      <w:r w:rsidRPr="00D92C1F">
        <w:rPr>
          <w:rFonts w:ascii="Times New Roman" w:hAnsi="Times New Roman"/>
          <w:sz w:val="24"/>
          <w:szCs w:val="24"/>
        </w:rPr>
        <w:br/>
        <w:t>2. Сведения о развитии начального общего образования, основного общего образования и среднего общего образования:</w:t>
      </w:r>
      <w:r w:rsidRPr="00D92C1F">
        <w:rPr>
          <w:rFonts w:ascii="Times New Roman" w:hAnsi="Times New Roman"/>
          <w:sz w:val="24"/>
          <w:szCs w:val="24"/>
        </w:rPr>
        <w:br/>
      </w:r>
      <w:r w:rsidRPr="00D92C1F">
        <w:rPr>
          <w:rFonts w:ascii="Times New Roman" w:hAnsi="Times New Roman"/>
          <w:sz w:val="24"/>
          <w:szCs w:val="24"/>
        </w:rPr>
        <w:br/>
        <w:t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  <w:r w:rsidRPr="00D92C1F">
        <w:rPr>
          <w:rFonts w:ascii="Times New Roman" w:hAnsi="Times New Roman"/>
          <w:sz w:val="24"/>
          <w:szCs w:val="24"/>
        </w:rPr>
        <w:br/>
        <w:t>б)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образования;</w:t>
      </w:r>
      <w:r w:rsidRPr="00D92C1F">
        <w:rPr>
          <w:rFonts w:ascii="Times New Roman" w:hAnsi="Times New Roman"/>
          <w:sz w:val="24"/>
          <w:szCs w:val="24"/>
        </w:rPr>
        <w:br/>
        <w:t>в)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работников;</w:t>
      </w:r>
      <w:r w:rsidRPr="00D92C1F">
        <w:rPr>
          <w:rFonts w:ascii="Times New Roman" w:hAnsi="Times New Roman"/>
          <w:sz w:val="24"/>
          <w:szCs w:val="24"/>
        </w:rPr>
        <w:br/>
        <w:t>г)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  <w:r w:rsidRPr="00D92C1F">
        <w:rPr>
          <w:rFonts w:ascii="Times New Roman" w:hAnsi="Times New Roman"/>
          <w:sz w:val="24"/>
          <w:szCs w:val="24"/>
        </w:rPr>
        <w:br/>
        <w:t>д)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  <w:r w:rsidRPr="00D92C1F">
        <w:rPr>
          <w:rFonts w:ascii="Times New Roman" w:hAnsi="Times New Roman"/>
          <w:sz w:val="24"/>
          <w:szCs w:val="24"/>
        </w:rPr>
        <w:br/>
        <w:t>е)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  <w:r w:rsidRPr="00D92C1F">
        <w:rPr>
          <w:rFonts w:ascii="Times New Roman" w:hAnsi="Times New Roman"/>
          <w:sz w:val="24"/>
          <w:szCs w:val="24"/>
        </w:rPr>
        <w:br/>
        <w:t xml:space="preserve">ж) состояние здоровья лиц, обучающихся по основным общеобразовательным программам, </w:t>
      </w:r>
      <w:proofErr w:type="spellStart"/>
      <w:r w:rsidRPr="00D92C1F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D92C1F">
        <w:rPr>
          <w:rFonts w:ascii="Times New Roman" w:hAnsi="Times New Roman"/>
          <w:sz w:val="24"/>
          <w:szCs w:val="24"/>
        </w:rPr>
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</w:t>
      </w:r>
      <w:r w:rsidRPr="00D92C1F">
        <w:rPr>
          <w:rFonts w:ascii="Times New Roman" w:hAnsi="Times New Roman"/>
          <w:sz w:val="24"/>
          <w:szCs w:val="24"/>
        </w:rPr>
        <w:br/>
        <w:t>з)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</w:r>
      <w:r w:rsidRPr="00D92C1F">
        <w:rPr>
          <w:rFonts w:ascii="Times New Roman" w:hAnsi="Times New Roman"/>
          <w:sz w:val="24"/>
          <w:szCs w:val="24"/>
        </w:rPr>
        <w:br/>
        <w:t>и)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  <w:r w:rsidRPr="00D92C1F">
        <w:rPr>
          <w:rFonts w:ascii="Times New Roman" w:hAnsi="Times New Roman"/>
          <w:sz w:val="24"/>
          <w:szCs w:val="24"/>
        </w:rPr>
        <w:br/>
        <w:t xml:space="preserve">к) создание безопасных условий при организации образовательного процесса в общеобразовательных организациях. </w:t>
      </w:r>
      <w:r w:rsidRPr="00D92C1F">
        <w:rPr>
          <w:rFonts w:ascii="Times New Roman" w:hAnsi="Times New Roman"/>
          <w:sz w:val="24"/>
          <w:szCs w:val="24"/>
        </w:rPr>
        <w:br/>
      </w:r>
      <w:r w:rsidRPr="00D92C1F">
        <w:rPr>
          <w:rFonts w:ascii="Times New Roman" w:hAnsi="Times New Roman"/>
          <w:b/>
          <w:bCs/>
          <w:sz w:val="24"/>
          <w:szCs w:val="24"/>
        </w:rPr>
        <w:t>III. Дополнительное образование</w:t>
      </w:r>
      <w:r w:rsidRPr="00D92C1F">
        <w:rPr>
          <w:rFonts w:ascii="Times New Roman" w:hAnsi="Times New Roman"/>
          <w:sz w:val="24"/>
          <w:szCs w:val="24"/>
        </w:rPr>
        <w:br/>
      </w:r>
      <w:r w:rsidRPr="00D92C1F">
        <w:rPr>
          <w:rFonts w:ascii="Times New Roman" w:hAnsi="Times New Roman"/>
          <w:sz w:val="24"/>
          <w:szCs w:val="24"/>
        </w:rPr>
        <w:br/>
        <w:t>5. Сведения о развитии дополнительного образования детей и взрослых:</w:t>
      </w:r>
      <w:r w:rsidRPr="00D92C1F">
        <w:rPr>
          <w:rFonts w:ascii="Times New Roman" w:hAnsi="Times New Roman"/>
          <w:sz w:val="24"/>
          <w:szCs w:val="24"/>
        </w:rPr>
        <w:br/>
      </w:r>
      <w:r w:rsidRPr="00D92C1F">
        <w:rPr>
          <w:rFonts w:ascii="Times New Roman" w:hAnsi="Times New Roman"/>
          <w:sz w:val="24"/>
          <w:szCs w:val="24"/>
        </w:rPr>
        <w:br/>
        <w:t>а) численность населения, обучающегося по дополнительным общеобразовательным программам;</w:t>
      </w:r>
      <w:r w:rsidRPr="00D92C1F">
        <w:rPr>
          <w:rFonts w:ascii="Times New Roman" w:hAnsi="Times New Roman"/>
          <w:sz w:val="24"/>
          <w:szCs w:val="24"/>
        </w:rPr>
        <w:br/>
        <w:t>б) содержание образовательной деятельности и организация образовательного процесса по дополнительным общеобразовательным программам;</w:t>
      </w:r>
      <w:r w:rsidRPr="00D92C1F">
        <w:rPr>
          <w:rFonts w:ascii="Times New Roman" w:hAnsi="Times New Roman"/>
          <w:sz w:val="24"/>
          <w:szCs w:val="24"/>
        </w:rPr>
        <w:br/>
        <w:t>в) кадровое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  <w:r w:rsidRPr="00D92C1F">
        <w:rPr>
          <w:rFonts w:ascii="Times New Roman" w:hAnsi="Times New Roman"/>
          <w:sz w:val="24"/>
          <w:szCs w:val="24"/>
        </w:rPr>
        <w:br/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  <w:r w:rsidRPr="00D92C1F">
        <w:rPr>
          <w:rFonts w:ascii="Times New Roman" w:hAnsi="Times New Roman"/>
          <w:sz w:val="24"/>
          <w:szCs w:val="24"/>
        </w:rPr>
        <w:br/>
        <w:t>д)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деятельность);</w:t>
      </w:r>
      <w:r w:rsidRPr="00D92C1F">
        <w:rPr>
          <w:rFonts w:ascii="Times New Roman" w:hAnsi="Times New Roman"/>
          <w:sz w:val="24"/>
          <w:szCs w:val="24"/>
        </w:rPr>
        <w:br/>
        <w:t xml:space="preserve">е) финансово-экономическая деятельность организаций, осуществляющих </w:t>
      </w:r>
      <w:r w:rsidRPr="00D92C1F">
        <w:rPr>
          <w:rFonts w:ascii="Times New Roman" w:hAnsi="Times New Roman"/>
          <w:sz w:val="24"/>
          <w:szCs w:val="24"/>
        </w:rPr>
        <w:lastRenderedPageBreak/>
        <w:t>образовательную деятельность в части обеспечения реализации дополнительных общеобразовательных программ;</w:t>
      </w:r>
      <w:r w:rsidRPr="00D92C1F">
        <w:rPr>
          <w:rFonts w:ascii="Times New Roman" w:hAnsi="Times New Roman"/>
          <w:sz w:val="24"/>
          <w:szCs w:val="24"/>
        </w:rPr>
        <w:br/>
        <w:t>ж)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филиалов);</w:t>
      </w:r>
      <w:r w:rsidRPr="00D92C1F">
        <w:rPr>
          <w:rFonts w:ascii="Times New Roman" w:hAnsi="Times New Roman"/>
          <w:sz w:val="24"/>
          <w:szCs w:val="24"/>
        </w:rPr>
        <w:br/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программ;</w:t>
      </w:r>
      <w:r w:rsidRPr="00D92C1F">
        <w:rPr>
          <w:rFonts w:ascii="Times New Roman" w:hAnsi="Times New Roman"/>
          <w:sz w:val="24"/>
          <w:szCs w:val="24"/>
        </w:rPr>
        <w:br/>
        <w:t xml:space="preserve">и) учебные и </w:t>
      </w:r>
      <w:proofErr w:type="spellStart"/>
      <w:r w:rsidRPr="00D92C1F">
        <w:rPr>
          <w:rFonts w:ascii="Times New Roman" w:hAnsi="Times New Roman"/>
          <w:sz w:val="24"/>
          <w:szCs w:val="24"/>
        </w:rPr>
        <w:t>внеучебные</w:t>
      </w:r>
      <w:proofErr w:type="spellEnd"/>
      <w:r w:rsidRPr="00D92C1F">
        <w:rPr>
          <w:rFonts w:ascii="Times New Roman" w:hAnsi="Times New Roman"/>
          <w:sz w:val="24"/>
          <w:szCs w:val="24"/>
        </w:rPr>
        <w:t xml:space="preserve"> достижения лиц, обучающихся по программам дополнительного образования детей.</w:t>
      </w:r>
      <w:r w:rsidRPr="00E01E95">
        <w:br/>
      </w:r>
      <w:r w:rsidRPr="00E01E95">
        <w:br/>
      </w:r>
    </w:p>
    <w:p w:rsidR="00D92C1F" w:rsidRDefault="00D92C1F" w:rsidP="00D92C1F">
      <w:pPr>
        <w:jc w:val="both"/>
      </w:pPr>
    </w:p>
    <w:p w:rsidR="0085377E" w:rsidRPr="0085377E" w:rsidRDefault="0085377E" w:rsidP="0085377E">
      <w:pPr>
        <w:shd w:val="clear" w:color="auto" w:fill="FFFFFF"/>
        <w:spacing w:after="15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85377E" w:rsidRPr="0085377E" w:rsidRDefault="0085377E" w:rsidP="0085377E">
      <w:pPr>
        <w:shd w:val="clear" w:color="auto" w:fill="FFFFFF"/>
        <w:spacing w:after="150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5377E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="00D92C1F">
        <w:rPr>
          <w:rFonts w:ascii="Times New Roman" w:hAnsi="Times New Roman" w:cs="Times New Roman"/>
          <w:color w:val="000000"/>
          <w:sz w:val="24"/>
          <w:szCs w:val="24"/>
        </w:rPr>
        <w:t xml:space="preserve"> № 2</w:t>
      </w:r>
    </w:p>
    <w:p w:rsidR="0085377E" w:rsidRPr="0085377E" w:rsidRDefault="0085377E" w:rsidP="0085377E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85377E" w:rsidRPr="0085377E" w:rsidRDefault="0085377E" w:rsidP="0085377E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85377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ПОКАЗАТЕЛИ МОНИТОРИНГА СИСТЕМЫ ОБРАЗОВАНИЯ</w:t>
      </w:r>
    </w:p>
    <w:p w:rsidR="0085377E" w:rsidRPr="0085377E" w:rsidRDefault="0085377E" w:rsidP="0085377E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85377E" w:rsidRPr="0085377E" w:rsidRDefault="00D92C1F" w:rsidP="0085377E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Бакчарского </w:t>
      </w:r>
      <w:r w:rsidR="0085377E" w:rsidRPr="0085377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района</w:t>
      </w:r>
    </w:p>
    <w:p w:rsidR="0085377E" w:rsidRPr="0085377E" w:rsidRDefault="0085377E" w:rsidP="0085377E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656" w:type="dxa"/>
        <w:tblInd w:w="-1001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77"/>
        <w:gridCol w:w="1679"/>
      </w:tblGrid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Раздел/подраздел/показатель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I. Общее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Сведения о развитии дошкольного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1.1. Уровень доступности дошкольного образования и численность населения, получающего дошкольное образование: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 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 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1.2.1. 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1.3.1. Численность воспитанников организаций дошкольного образования в расчете на 1 педагогического работника.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1.3.2.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1.4.1. Площадь помещений, используемых непосредственно для нужд дошкольных образовательных организаций,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2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1.4.2. 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 водоснабжение;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 центральное отопление;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 канализацию.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sz w:val="24"/>
                <w:szCs w:val="24"/>
              </w:rPr>
              <w:t xml:space="preserve">      1.4.4. Число персональных компьютеров, доступных для использования детьми, в расчете на 100 воспитанников дошкольных образовательных организаций.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1.5.1. Удельный вес численности детей с ограниченными возможностями здоровья в общей численности воспитанников дошкольных образовательных организаций.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1.5.2. Удельный вес численности детей-инвалидов в общей численности воспитанников дошкольных образовательных организаций.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1.6. Финансово-экономическая деятельность дошкольных образовательных организаций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1.6.1. Общий объем финансовых средств, поступивших в дошкольные образовательные организации, в расчете на одного воспитанника.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2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</w:t>
            </w: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1.6.2. Удельный вес финансовых средств от приносящей доход деятельности в общем объеме финансовых средств дошкольных образовательных организаций.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1.7.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1.7.1. Удельный вес числа организаций, здания которых находятся в аварийном состоянии, в общем числе дошкольных образовательных организаций.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sz w:val="24"/>
                <w:szCs w:val="24"/>
              </w:rPr>
              <w:t xml:space="preserve">     1.7.2. Удельный вес числа организаций, здания которых требуют капитального ремонта, в общем числе дошкольных образовательных организаций.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7 - 17 лет).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2.2.1. 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2.2.2. Удельный вес численности лиц, углубленно изучающих отдельные предметы, в общей численности учащихся общеобразовательных организаций.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2.3.1. Численность учащихся в общеобразовательных организациях в расчете на 1 педагогического работника.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6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2.3.2. Удельный вес численности учителей в возрасте до 35 лет в общей численности учителей общеобразовательных организаций.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Федерации:</w:t>
            </w:r>
          </w:p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sz w:val="24"/>
                <w:szCs w:val="24"/>
              </w:rPr>
              <w:t>- педагогических работников - всего;</w:t>
            </w:r>
          </w:p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sz w:val="24"/>
                <w:szCs w:val="24"/>
              </w:rPr>
              <w:t>- из них учителей.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2.4.1. 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 водопровод;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 центральное отопление;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 канализацию.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2.4.2. 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 всего;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 </w:t>
            </w:r>
            <w:proofErr w:type="gramStart"/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</w:t>
            </w:r>
            <w:proofErr w:type="gramEnd"/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доступ к Интернету.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2.4.3. Удельный вес числа общеобразовательных организаций, имеющих скорость подключения к сети Интернет от 1 Мбит/с и выше, в общем числе общеобразовательных организаций, подключенных к сети Интернет.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6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2.5.1. 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2.5.2. 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2.6.1. Отношение среднего балла единого государственного экзамена (далее - ЕГЭ)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</w:t>
            </w: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 по математике;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6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 по русскому языку.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6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2.6.3. 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 по математике;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6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 по русскому языку.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6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2.6.4. 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 по математике;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 по русскому языку.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2.6.5. 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 по математике;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 по русскому языку.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 w:rsidRPr="00853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853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2.7.1. Удельный вес лиц, обеспеченных горячим питанием, в общей численности </w:t>
            </w: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обучающихся общеобразовательных организаций.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2.7.2.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2.7.3. Удельный вес числа организаций, имеющих физкультурные залы, в общем числе общеобразовательных организаций.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2.8.1. Темп роста числа общеобразовательных организаций.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2.9.1. Общий объем финансовых средств, поступивших в общеобразовательные организации, в расчете на одного учащегося.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2.9.2. 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2.10.1. Удельный вес числа организаций, имеющих пожарные краны и рукава, в общем числе общеобразовательных организаций.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%</w:t>
            </w: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2.10.2. Удельный вес числа организаций, имеющих дымовые </w:t>
            </w:r>
            <w:proofErr w:type="spellStart"/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извещатели</w:t>
            </w:r>
            <w:proofErr w:type="spellEnd"/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общем числе общеобразовательных организаций.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2.10.3. Удельный вес числа организаций, имеющих «тревожную кнопку», в общем числе общеобразовательных организаций.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2.10.4. Удельный вес числа организаций, имеющих охрану, в общем числе общеобразовательных организаций.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2.10.5. Удельный вес числа организаций, имеющих систему видеонаблюдения, в общем числе общеобразовательных организаций.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2.10.6. Удельный вес числа организаций, здания которых находятся в аварийном состоянии, в общем числе общеобразовательных организаций.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2.10.7. Удельный вес числа организаций, здания которых требуют капитального ремонта, в общем числе общеобразовательных организаций.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77E">
              <w:rPr>
                <w:rFonts w:ascii="Times New Roman" w:hAnsi="Times New Roman"/>
                <w:b/>
                <w:sz w:val="24"/>
                <w:szCs w:val="24"/>
              </w:rPr>
              <w:t>III – Дополнительное образование детей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37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Сведения о развитии дополнительного образования детей и взрослых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377E">
              <w:rPr>
                <w:rFonts w:ascii="Times New Roman" w:hAnsi="Times New Roman"/>
                <w:b/>
                <w:sz w:val="24"/>
                <w:szCs w:val="24"/>
              </w:rPr>
              <w:t>3.1.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77E">
              <w:rPr>
                <w:rFonts w:ascii="Times New Roman" w:hAnsi="Times New Roman"/>
                <w:sz w:val="24"/>
                <w:szCs w:val="24"/>
              </w:rPr>
              <w:t xml:space="preserve">3.1.1. Охват детей в возрасте 5 –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– 18 лет). 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377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377E">
              <w:rPr>
                <w:rFonts w:ascii="Times New Roman" w:hAnsi="Times New Roman"/>
                <w:b/>
                <w:sz w:val="24"/>
                <w:szCs w:val="24"/>
              </w:rPr>
              <w:t>3.2.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77E">
              <w:rPr>
                <w:rFonts w:ascii="Times New Roman" w:hAnsi="Times New Roman"/>
                <w:sz w:val="24"/>
                <w:szCs w:val="24"/>
              </w:rPr>
              <w:t>3.2.1. 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</w:t>
            </w:r>
          </w:p>
          <w:p w:rsidR="0085377E" w:rsidRPr="0085377E" w:rsidRDefault="0085377E" w:rsidP="00F319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77E">
              <w:rPr>
                <w:rFonts w:ascii="Times New Roman" w:hAnsi="Times New Roman"/>
                <w:sz w:val="24"/>
                <w:szCs w:val="24"/>
              </w:rPr>
              <w:t>Виды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77E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377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77E">
              <w:rPr>
                <w:rFonts w:ascii="Times New Roman" w:hAnsi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377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77E">
              <w:rPr>
                <w:rFonts w:ascii="Times New Roman" w:hAnsi="Times New Roman"/>
                <w:sz w:val="24"/>
                <w:szCs w:val="24"/>
              </w:rPr>
              <w:t>техническая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377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77E">
              <w:rPr>
                <w:rFonts w:ascii="Times New Roman" w:hAnsi="Times New Roman"/>
                <w:sz w:val="24"/>
                <w:szCs w:val="24"/>
              </w:rPr>
              <w:t>спортивная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377E">
              <w:rPr>
                <w:rFonts w:ascii="Times New Roman" w:hAnsi="Times New Roman"/>
                <w:sz w:val="24"/>
                <w:szCs w:val="24"/>
              </w:rPr>
              <w:t xml:space="preserve">  %</w:t>
            </w: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77E">
              <w:rPr>
                <w:rFonts w:ascii="Times New Roman" w:hAnsi="Times New Roman"/>
                <w:sz w:val="24"/>
                <w:szCs w:val="24"/>
              </w:rPr>
              <w:t>военно-патриотическая и спортивно-техническая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377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77E">
              <w:rPr>
                <w:rFonts w:ascii="Times New Roman" w:hAnsi="Times New Roman"/>
                <w:sz w:val="24"/>
                <w:szCs w:val="24"/>
              </w:rPr>
              <w:t>другие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377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377E">
              <w:rPr>
                <w:rFonts w:ascii="Times New Roman" w:hAnsi="Times New Roman"/>
                <w:b/>
                <w:sz w:val="24"/>
                <w:szCs w:val="24"/>
              </w:rPr>
              <w:t>3.3.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77E">
              <w:rPr>
                <w:rFonts w:ascii="Times New Roman" w:hAnsi="Times New Roman"/>
                <w:sz w:val="24"/>
                <w:szCs w:val="24"/>
              </w:rPr>
              <w:t>3.3.1.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377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77E">
              <w:rPr>
                <w:rFonts w:ascii="Times New Roman" w:hAnsi="Times New Roman"/>
                <w:sz w:val="24"/>
                <w:szCs w:val="24"/>
              </w:rPr>
              <w:t xml:space="preserve"> 3.3.2. Численность педагогов в организациях дополнительного образования 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377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77E">
              <w:rPr>
                <w:rFonts w:ascii="Times New Roman" w:hAnsi="Times New Roman"/>
                <w:sz w:val="24"/>
                <w:szCs w:val="24"/>
              </w:rPr>
              <w:t xml:space="preserve"> 3.3.3. Удельный вес численности педагогов дополнительного образования в возрасте до 35 лет в общей численности педагогов дополнительного образования. 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377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377E">
              <w:rPr>
                <w:rFonts w:ascii="Times New Roman" w:hAnsi="Times New Roman"/>
                <w:b/>
                <w:sz w:val="24"/>
                <w:szCs w:val="24"/>
              </w:rPr>
              <w:t>3.4.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77E">
              <w:rPr>
                <w:rFonts w:ascii="Times New Roman" w:hAnsi="Times New Roman"/>
                <w:sz w:val="24"/>
                <w:szCs w:val="24"/>
              </w:rPr>
              <w:t xml:space="preserve">3.4.1. Общая площадь всех помещений организаций дополнительного образования в расчете на одного обучающегося. 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5377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85377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77E">
              <w:rPr>
                <w:rFonts w:ascii="Times New Roman" w:hAnsi="Times New Roman"/>
                <w:sz w:val="24"/>
                <w:szCs w:val="24"/>
              </w:rPr>
              <w:t>3.4.2. 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77E">
              <w:rPr>
                <w:rFonts w:ascii="Times New Roman" w:hAnsi="Times New Roman"/>
                <w:sz w:val="24"/>
                <w:szCs w:val="24"/>
              </w:rPr>
              <w:t>водопровод;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377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77E">
              <w:rPr>
                <w:rFonts w:ascii="Times New Roman" w:hAnsi="Times New Roman"/>
                <w:sz w:val="24"/>
                <w:szCs w:val="24"/>
              </w:rPr>
              <w:t>центральное отопление;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377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77E">
              <w:rPr>
                <w:rFonts w:ascii="Times New Roman" w:hAnsi="Times New Roman"/>
                <w:sz w:val="24"/>
                <w:szCs w:val="24"/>
              </w:rPr>
              <w:t>канализацию.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377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77E">
              <w:rPr>
                <w:rFonts w:ascii="Times New Roman" w:hAnsi="Times New Roman"/>
                <w:sz w:val="24"/>
                <w:szCs w:val="24"/>
              </w:rPr>
              <w:t>3.4.3.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77E">
              <w:rPr>
                <w:rFonts w:ascii="Times New Roman" w:hAnsi="Times New Roman"/>
                <w:sz w:val="24"/>
                <w:szCs w:val="24"/>
              </w:rPr>
              <w:t>всего;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377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377E">
              <w:rPr>
                <w:rFonts w:ascii="Times New Roman" w:hAnsi="Times New Roman"/>
                <w:sz w:val="24"/>
                <w:szCs w:val="24"/>
              </w:rPr>
              <w:lastRenderedPageBreak/>
              <w:t>имеющих</w:t>
            </w:r>
            <w:proofErr w:type="gramEnd"/>
            <w:r w:rsidRPr="0085377E">
              <w:rPr>
                <w:rFonts w:ascii="Times New Roman" w:hAnsi="Times New Roman"/>
                <w:sz w:val="24"/>
                <w:szCs w:val="24"/>
              </w:rPr>
              <w:t xml:space="preserve"> доступ к Интернету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377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377E">
              <w:rPr>
                <w:rFonts w:ascii="Times New Roman" w:hAnsi="Times New Roman"/>
                <w:b/>
                <w:sz w:val="24"/>
                <w:szCs w:val="24"/>
              </w:rPr>
              <w:t>3.5.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77E">
              <w:rPr>
                <w:rFonts w:ascii="Times New Roman" w:hAnsi="Times New Roman"/>
                <w:sz w:val="24"/>
                <w:szCs w:val="24"/>
              </w:rPr>
              <w:t xml:space="preserve">3.5.1. Темп роста числа образовательных организаций дополнительного образования. 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377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377E">
              <w:rPr>
                <w:rFonts w:ascii="Times New Roman" w:hAnsi="Times New Roman"/>
                <w:b/>
                <w:sz w:val="24"/>
                <w:szCs w:val="24"/>
              </w:rPr>
              <w:t>3.6.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77E">
              <w:rPr>
                <w:rFonts w:ascii="Times New Roman" w:hAnsi="Times New Roman"/>
                <w:sz w:val="24"/>
                <w:szCs w:val="24"/>
              </w:rPr>
              <w:t xml:space="preserve">3.6.1. Общий объем финансовых средств, поступивших в образовательные организации дополнительного образования, в расчете на одного обучающегося. 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377E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77E">
              <w:rPr>
                <w:rFonts w:ascii="Times New Roman" w:hAnsi="Times New Roman"/>
                <w:sz w:val="24"/>
                <w:szCs w:val="24"/>
              </w:rPr>
              <w:t xml:space="preserve"> 3.6.2.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образования. 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377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377E">
              <w:rPr>
                <w:rFonts w:ascii="Times New Roman" w:hAnsi="Times New Roman"/>
                <w:b/>
                <w:sz w:val="24"/>
                <w:szCs w:val="24"/>
              </w:rPr>
              <w:t>3.7.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77E">
              <w:rPr>
                <w:rFonts w:ascii="Times New Roman" w:hAnsi="Times New Roman"/>
                <w:sz w:val="24"/>
                <w:szCs w:val="24"/>
              </w:rPr>
              <w:t xml:space="preserve">3.7.1. Удельный вес числа организаций, имеющих филиалы, в общем числе образовательных организаций дополнительного образования. 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377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377E">
              <w:rPr>
                <w:rFonts w:ascii="Times New Roman" w:hAnsi="Times New Roman"/>
                <w:b/>
                <w:sz w:val="24"/>
                <w:szCs w:val="24"/>
              </w:rPr>
              <w:t>3.8.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77E">
              <w:rPr>
                <w:rFonts w:ascii="Times New Roman" w:hAnsi="Times New Roman"/>
                <w:sz w:val="24"/>
                <w:szCs w:val="24"/>
              </w:rPr>
              <w:t xml:space="preserve">3.8.1. Удельный вес числа организаций, имеющих пожарные краны и рукава, в общем числе образовательных организаций дополнительного образования. 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377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77E">
              <w:rPr>
                <w:rFonts w:ascii="Times New Roman" w:hAnsi="Times New Roman"/>
                <w:sz w:val="24"/>
                <w:szCs w:val="24"/>
              </w:rPr>
              <w:t xml:space="preserve"> 3.8.2. Удельный вес числа организаций, имеющих дымовые </w:t>
            </w:r>
            <w:proofErr w:type="spellStart"/>
            <w:r w:rsidRPr="0085377E">
              <w:rPr>
                <w:rFonts w:ascii="Times New Roman" w:hAnsi="Times New Roman"/>
                <w:sz w:val="24"/>
                <w:szCs w:val="24"/>
              </w:rPr>
              <w:t>извещатели</w:t>
            </w:r>
            <w:proofErr w:type="spellEnd"/>
            <w:r w:rsidRPr="0085377E">
              <w:rPr>
                <w:rFonts w:ascii="Times New Roman" w:hAnsi="Times New Roman"/>
                <w:sz w:val="24"/>
                <w:szCs w:val="24"/>
              </w:rPr>
              <w:t xml:space="preserve">, в общем числе образовательных организаций дополнительного образования. 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377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77E">
              <w:rPr>
                <w:rFonts w:ascii="Times New Roman" w:hAnsi="Times New Roman"/>
                <w:sz w:val="24"/>
                <w:szCs w:val="24"/>
              </w:rPr>
              <w:t xml:space="preserve"> 3.8.3. 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образования. 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377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85377E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77E">
              <w:rPr>
                <w:rFonts w:ascii="Times New Roman" w:hAnsi="Times New Roman"/>
                <w:sz w:val="24"/>
                <w:szCs w:val="24"/>
              </w:rPr>
              <w:t xml:space="preserve"> 3.8.4. Удельный вес числа организаций, здания которых требуют капитального ремонта, в общем числе образовательных организаций дополнительного образования. </w:t>
            </w:r>
            <w:bookmarkStart w:id="1" w:name="_GoBack"/>
            <w:bookmarkEnd w:id="1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377E" w:rsidRPr="0085377E" w:rsidRDefault="0085377E" w:rsidP="00F31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377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49427F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427F" w:rsidRPr="0049427F" w:rsidRDefault="0049427F" w:rsidP="00F319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D92C1F">
              <w:rPr>
                <w:rFonts w:ascii="Times New Roman" w:eastAsia="Times New Roman" w:hAnsi="Times New Roman"/>
                <w:sz w:val="24"/>
                <w:szCs w:val="24"/>
              </w:rPr>
              <w:t xml:space="preserve">Учебные и </w:t>
            </w:r>
            <w:proofErr w:type="spellStart"/>
            <w:r w:rsidRPr="00D92C1F">
              <w:rPr>
                <w:rFonts w:ascii="Times New Roman" w:eastAsia="Times New Roman" w:hAnsi="Times New Roman"/>
                <w:sz w:val="24"/>
                <w:szCs w:val="24"/>
              </w:rPr>
              <w:t>внеучебные</w:t>
            </w:r>
            <w:proofErr w:type="spellEnd"/>
            <w:r w:rsidRPr="00D92C1F">
              <w:rPr>
                <w:rFonts w:ascii="Times New Roman" w:eastAsia="Times New Roman" w:hAnsi="Times New Roman"/>
                <w:sz w:val="24"/>
                <w:szCs w:val="24"/>
              </w:rPr>
              <w:t xml:space="preserve"> достижения лиц, обучающихся по программам дополнительного образования детей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427F" w:rsidRPr="0085377E" w:rsidRDefault="0049427F" w:rsidP="00F31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27F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427F" w:rsidRPr="0049427F" w:rsidRDefault="0049427F" w:rsidP="00F319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F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  <w:r w:rsidRPr="00D92C1F">
              <w:rPr>
                <w:rFonts w:ascii="Times New Roman" w:eastAsia="Times New Roman" w:hAnsi="Times New Roman"/>
                <w:sz w:val="24"/>
                <w:szCs w:val="24"/>
              </w:rPr>
              <w:t xml:space="preserve"> Результаты занятий детей в организациях дополнительного образования (оценка удельного веса родителей детей, обучающихся в образовательных организациях дополнительного образования, отметивших различные результаты обучения их детей, в общей численности родителей детей, обучающихся в образовательных организациях дополнительного образования):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427F" w:rsidRPr="0085377E" w:rsidRDefault="0049427F" w:rsidP="00F31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27F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427F" w:rsidRPr="0049427F" w:rsidRDefault="0049427F" w:rsidP="00F31938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Приобретение актуальных знаний, умений, практических навыков обучающимися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427F" w:rsidRPr="0085377E" w:rsidRDefault="0049427F" w:rsidP="00F31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377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9427F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427F" w:rsidRPr="0049427F" w:rsidRDefault="0049427F" w:rsidP="00F31938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Выявление и развитие  таланта и способностей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427F" w:rsidRPr="0085377E" w:rsidRDefault="0049427F" w:rsidP="00F31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377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9427F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427F" w:rsidRPr="0049427F" w:rsidRDefault="0049427F" w:rsidP="00F31938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Профессиональная ориентация, освоение значимых для профессиональной деятельности навыков обучающимися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427F" w:rsidRPr="0085377E" w:rsidRDefault="0049427F" w:rsidP="00F31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377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9427F" w:rsidRPr="0085377E" w:rsidTr="00D92C1F">
        <w:tc>
          <w:tcPr>
            <w:tcW w:w="8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427F" w:rsidRDefault="0049427F" w:rsidP="00F31938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Улучшение знаний в рамках школьной программы обучающимися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427F" w:rsidRPr="0085377E" w:rsidRDefault="0049427F" w:rsidP="00F31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377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85377E" w:rsidRPr="0085377E" w:rsidRDefault="0085377E" w:rsidP="008537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77E" w:rsidRPr="0085377E" w:rsidRDefault="0085377E" w:rsidP="008537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77E" w:rsidRPr="0085377E" w:rsidRDefault="0085377E" w:rsidP="008537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77E" w:rsidRPr="0085377E" w:rsidRDefault="0085377E" w:rsidP="008537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77E" w:rsidRPr="0085377E" w:rsidRDefault="0085377E" w:rsidP="008537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77E" w:rsidRPr="0085377E" w:rsidRDefault="0085377E" w:rsidP="008537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77E" w:rsidRPr="0085377E" w:rsidRDefault="0085377E" w:rsidP="008537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77E" w:rsidRPr="0085377E" w:rsidRDefault="0085377E" w:rsidP="008537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77E" w:rsidRPr="0085377E" w:rsidRDefault="0085377E" w:rsidP="008537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77E" w:rsidRPr="0085377E" w:rsidRDefault="0085377E" w:rsidP="008537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77E" w:rsidRPr="0085377E" w:rsidRDefault="0085377E" w:rsidP="008537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77E" w:rsidRPr="0085377E" w:rsidRDefault="0085377E" w:rsidP="0085377E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5377E" w:rsidRPr="0085377E" w:rsidRDefault="0085377E" w:rsidP="008537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77E" w:rsidRPr="0085377E" w:rsidRDefault="0085377E" w:rsidP="0085377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C2D61" w:rsidRPr="0085377E" w:rsidRDefault="001C2D61">
      <w:pPr>
        <w:rPr>
          <w:rFonts w:ascii="Times New Roman" w:hAnsi="Times New Roman" w:cs="Times New Roman"/>
          <w:sz w:val="24"/>
          <w:szCs w:val="24"/>
        </w:rPr>
      </w:pPr>
    </w:p>
    <w:sectPr w:rsidR="001C2D61" w:rsidRPr="0085377E" w:rsidSect="0085377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E7BD4"/>
    <w:multiLevelType w:val="multilevel"/>
    <w:tmpl w:val="854673D2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Theme="minorEastAsia" w:hAnsi="Times New Roman"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Theme="minorEastAsia" w:hAnsi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Theme="minorEastAsia" w:hAnsi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EastAsia" w:hAnsi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EastAsia" w:hAnsi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EastAsia" w:hAnsi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EastAsia" w:hAnsi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EastAsia" w:hAnsi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Theme="minorEastAsia" w:hAnsi="Times New Roman" w:hint="default"/>
        <w:color w:val="auto"/>
        <w:sz w:val="24"/>
      </w:rPr>
    </w:lvl>
  </w:abstractNum>
  <w:abstractNum w:abstractNumId="1">
    <w:nsid w:val="3C8A4AEB"/>
    <w:multiLevelType w:val="hybridMultilevel"/>
    <w:tmpl w:val="2A8CA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B4E8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C9E0431"/>
    <w:multiLevelType w:val="multilevel"/>
    <w:tmpl w:val="A030D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5C0"/>
    <w:rsid w:val="001C2D61"/>
    <w:rsid w:val="002A31D1"/>
    <w:rsid w:val="003C3B79"/>
    <w:rsid w:val="0049427F"/>
    <w:rsid w:val="005D447F"/>
    <w:rsid w:val="006E7F6B"/>
    <w:rsid w:val="0085377E"/>
    <w:rsid w:val="00967247"/>
    <w:rsid w:val="00BA5479"/>
    <w:rsid w:val="00CA7CC9"/>
    <w:rsid w:val="00D92C1F"/>
    <w:rsid w:val="00E81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24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672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96724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24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672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8537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Гипертекстовая ссылка"/>
    <w:basedOn w:val="a0"/>
    <w:rsid w:val="0085377E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3C3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3B79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6E7F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4265</Words>
  <Characters>24312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Ната</cp:lastModifiedBy>
  <cp:revision>2</cp:revision>
  <cp:lastPrinted>2017-10-10T05:32:00Z</cp:lastPrinted>
  <dcterms:created xsi:type="dcterms:W3CDTF">2017-10-10T05:33:00Z</dcterms:created>
  <dcterms:modified xsi:type="dcterms:W3CDTF">2017-10-10T05:33:00Z</dcterms:modified>
</cp:coreProperties>
</file>